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D" w:rsidRDefault="00094E6D" w:rsidP="00094E6D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A7FC9" wp14:editId="0365235B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094E6D" w:rsidRDefault="00094E6D" w:rsidP="00094E6D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094E6D" w:rsidRPr="00D97F86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hyperlink r:id="rId5" w:history="1">
        <w:r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6333BF" w:rsidRDefault="00003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36EC" w:rsidRDefault="00003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2B6">
        <w:tab/>
      </w:r>
      <w:r w:rsidR="00C742B6">
        <w:tab/>
        <w:t xml:space="preserve">       </w:t>
      </w:r>
    </w:p>
    <w:p w:rsidR="000036EC" w:rsidRDefault="000036EC"/>
    <w:p w:rsidR="000036EC" w:rsidRPr="00CF52D2" w:rsidRDefault="00DD078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52D2">
        <w:rPr>
          <w:sz w:val="24"/>
          <w:szCs w:val="24"/>
        </w:rPr>
        <w:t>06.09.2021</w:t>
      </w:r>
    </w:p>
    <w:p w:rsidR="00DD0780" w:rsidRDefault="00DD0780"/>
    <w:p w:rsidR="00DD0780" w:rsidRPr="00C0796A" w:rsidRDefault="00DD0780">
      <w:pPr>
        <w:rPr>
          <w:rFonts w:asciiTheme="majorHAnsi" w:hAnsiTheme="majorHAnsi" w:cstheme="majorHAnsi"/>
          <w:sz w:val="26"/>
          <w:szCs w:val="26"/>
        </w:rPr>
      </w:pPr>
      <w:r w:rsidRPr="00C0796A">
        <w:rPr>
          <w:rFonts w:asciiTheme="majorHAnsi" w:hAnsiTheme="majorHAnsi" w:cstheme="majorHAnsi"/>
          <w:sz w:val="26"/>
          <w:szCs w:val="26"/>
        </w:rPr>
        <w:t>Liebe Eltern der Schloss-Schule,</w:t>
      </w:r>
    </w:p>
    <w:p w:rsidR="00DD0780" w:rsidRPr="00C0796A" w:rsidRDefault="00DD0780">
      <w:pPr>
        <w:rPr>
          <w:rFonts w:asciiTheme="majorHAnsi" w:hAnsiTheme="majorHAnsi" w:cstheme="majorHAnsi"/>
          <w:sz w:val="26"/>
          <w:szCs w:val="26"/>
        </w:rPr>
      </w:pPr>
    </w:p>
    <w:p w:rsidR="00DD0780" w:rsidRPr="00C0796A" w:rsidRDefault="00DD0780">
      <w:pPr>
        <w:rPr>
          <w:rFonts w:asciiTheme="majorHAnsi" w:hAnsiTheme="majorHAnsi" w:cstheme="majorHAnsi"/>
          <w:sz w:val="26"/>
          <w:szCs w:val="26"/>
        </w:rPr>
      </w:pPr>
      <w:r w:rsidRPr="00C0796A">
        <w:rPr>
          <w:rFonts w:asciiTheme="majorHAnsi" w:hAnsiTheme="majorHAnsi" w:cstheme="majorHAnsi"/>
          <w:sz w:val="26"/>
          <w:szCs w:val="26"/>
        </w:rPr>
        <w:t>ich hoffe Ihre Kinder hatten alle einen guten Schulstart.</w:t>
      </w:r>
    </w:p>
    <w:p w:rsidR="00C0796A" w:rsidRDefault="00DD0780">
      <w:pPr>
        <w:rPr>
          <w:rFonts w:asciiTheme="majorHAnsi" w:hAnsiTheme="majorHAnsi" w:cstheme="majorHAnsi"/>
          <w:sz w:val="26"/>
          <w:szCs w:val="26"/>
        </w:rPr>
      </w:pPr>
      <w:r w:rsidRPr="00C0796A">
        <w:rPr>
          <w:rFonts w:asciiTheme="majorHAnsi" w:hAnsiTheme="majorHAnsi" w:cstheme="majorHAnsi"/>
          <w:sz w:val="26"/>
          <w:szCs w:val="26"/>
        </w:rPr>
        <w:t>Diese Woche findet wieder der Unterricht von 8.00 Uhr bis 14.30 Uhr statt. Da diese Woche noch eine Präventionswoche ist, findet alles im Klassenverband statt. Das heißt, dass</w:t>
      </w:r>
      <w:r w:rsidR="00620755" w:rsidRPr="00C0796A">
        <w:rPr>
          <w:rFonts w:asciiTheme="majorHAnsi" w:hAnsiTheme="majorHAnsi" w:cstheme="majorHAnsi"/>
          <w:sz w:val="26"/>
          <w:szCs w:val="26"/>
        </w:rPr>
        <w:t xml:space="preserve"> Ihre Kinder</w:t>
      </w:r>
      <w:r w:rsidRPr="00C0796A">
        <w:rPr>
          <w:rFonts w:asciiTheme="majorHAnsi" w:hAnsiTheme="majorHAnsi" w:cstheme="majorHAnsi"/>
          <w:sz w:val="26"/>
          <w:szCs w:val="26"/>
        </w:rPr>
        <w:t xml:space="preserve"> Religionsunterricht, Ethikunterricht oder Förderunterricht </w:t>
      </w:r>
      <w:r w:rsidR="00620755" w:rsidRPr="00C0796A">
        <w:rPr>
          <w:rFonts w:asciiTheme="majorHAnsi" w:hAnsiTheme="majorHAnsi" w:cstheme="majorHAnsi"/>
          <w:sz w:val="26"/>
          <w:szCs w:val="26"/>
        </w:rPr>
        <w:t>im Klassenverband haben</w:t>
      </w:r>
      <w:r w:rsidRPr="00C0796A">
        <w:rPr>
          <w:rFonts w:asciiTheme="majorHAnsi" w:hAnsiTheme="majorHAnsi" w:cstheme="majorHAnsi"/>
          <w:sz w:val="26"/>
          <w:szCs w:val="26"/>
        </w:rPr>
        <w:t>. Auch die Angebote, Essen und Pausen finden diese Woche nur im Klassenverband statt.</w:t>
      </w:r>
      <w:r w:rsidR="00C0796A">
        <w:rPr>
          <w:rFonts w:asciiTheme="majorHAnsi" w:hAnsiTheme="majorHAnsi" w:cstheme="majorHAnsi"/>
          <w:sz w:val="26"/>
          <w:szCs w:val="26"/>
        </w:rPr>
        <w:t xml:space="preserve"> </w:t>
      </w:r>
      <w:r w:rsidRPr="00C0796A">
        <w:rPr>
          <w:rFonts w:asciiTheme="majorHAnsi" w:hAnsiTheme="majorHAnsi" w:cstheme="majorHAnsi"/>
          <w:sz w:val="26"/>
          <w:szCs w:val="26"/>
        </w:rPr>
        <w:t>Ab diese</w:t>
      </w:r>
      <w:r w:rsidR="00CF52D2" w:rsidRPr="00C0796A">
        <w:rPr>
          <w:rFonts w:asciiTheme="majorHAnsi" w:hAnsiTheme="majorHAnsi" w:cstheme="majorHAnsi"/>
          <w:sz w:val="26"/>
          <w:szCs w:val="26"/>
        </w:rPr>
        <w:t>r</w:t>
      </w:r>
      <w:r w:rsidRPr="00C0796A">
        <w:rPr>
          <w:rFonts w:asciiTheme="majorHAnsi" w:hAnsiTheme="majorHAnsi" w:cstheme="majorHAnsi"/>
          <w:sz w:val="26"/>
          <w:szCs w:val="26"/>
        </w:rPr>
        <w:t xml:space="preserve"> Woche müssen die Kinder </w:t>
      </w:r>
      <w:r w:rsidR="00CB68D8">
        <w:rPr>
          <w:rFonts w:asciiTheme="majorHAnsi" w:hAnsiTheme="majorHAnsi" w:cstheme="majorHAnsi"/>
          <w:sz w:val="26"/>
          <w:szCs w:val="26"/>
        </w:rPr>
        <w:t>draußen in der Pause auf i</w:t>
      </w:r>
      <w:r w:rsidRPr="00C0796A">
        <w:rPr>
          <w:rFonts w:asciiTheme="majorHAnsi" w:hAnsiTheme="majorHAnsi" w:cstheme="majorHAnsi"/>
          <w:sz w:val="26"/>
          <w:szCs w:val="26"/>
        </w:rPr>
        <w:t>hren Area</w:t>
      </w:r>
      <w:r w:rsidR="00C0796A">
        <w:rPr>
          <w:rFonts w:asciiTheme="majorHAnsi" w:hAnsiTheme="majorHAnsi" w:cstheme="majorHAnsi"/>
          <w:sz w:val="26"/>
          <w:szCs w:val="26"/>
        </w:rPr>
        <w:t>len keine Maske mehr tragen.</w:t>
      </w:r>
      <w:r w:rsidR="00CB68D8">
        <w:rPr>
          <w:rFonts w:asciiTheme="majorHAnsi" w:hAnsiTheme="majorHAnsi" w:cstheme="majorHAnsi"/>
          <w:sz w:val="26"/>
          <w:szCs w:val="26"/>
        </w:rPr>
        <w:t xml:space="preserve"> Im Unterricht gilt noch Maskenpflicht.</w:t>
      </w:r>
    </w:p>
    <w:p w:rsidR="00DD0780" w:rsidRPr="00C0796A" w:rsidRDefault="00C0796A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Sie erfahren Ende der Woche, was für die nächste Woche gilt. </w:t>
      </w:r>
    </w:p>
    <w:p w:rsidR="00DD0780" w:rsidRPr="00C0796A" w:rsidRDefault="00DD0780">
      <w:pPr>
        <w:rPr>
          <w:rFonts w:asciiTheme="majorHAnsi" w:hAnsiTheme="majorHAnsi" w:cstheme="majorHAnsi"/>
          <w:sz w:val="26"/>
          <w:szCs w:val="26"/>
        </w:rPr>
      </w:pPr>
    </w:p>
    <w:p w:rsidR="00DD0780" w:rsidRPr="00C0796A" w:rsidRDefault="00DD0780">
      <w:pPr>
        <w:rPr>
          <w:rFonts w:asciiTheme="majorHAnsi" w:hAnsiTheme="majorHAnsi" w:cstheme="majorHAnsi"/>
          <w:sz w:val="26"/>
          <w:szCs w:val="26"/>
        </w:rPr>
      </w:pPr>
      <w:r w:rsidRPr="00C0796A">
        <w:rPr>
          <w:rFonts w:asciiTheme="majorHAnsi" w:hAnsiTheme="majorHAnsi" w:cstheme="majorHAnsi"/>
          <w:sz w:val="26"/>
          <w:szCs w:val="26"/>
        </w:rPr>
        <w:t>Ab der dritten Woche findet für die Jahrgänge 2, 3 und 4 der Religionsunterricht und Ethikunterric</w:t>
      </w:r>
      <w:r w:rsidR="00620755" w:rsidRPr="00C0796A">
        <w:rPr>
          <w:rFonts w:asciiTheme="majorHAnsi" w:hAnsiTheme="majorHAnsi" w:cstheme="majorHAnsi"/>
          <w:sz w:val="26"/>
          <w:szCs w:val="26"/>
        </w:rPr>
        <w:t>ht in den jeweiligen</w:t>
      </w:r>
      <w:r w:rsidRPr="00C0796A">
        <w:rPr>
          <w:rFonts w:asciiTheme="majorHAnsi" w:hAnsiTheme="majorHAnsi" w:cstheme="majorHAnsi"/>
          <w:sz w:val="26"/>
          <w:szCs w:val="26"/>
        </w:rPr>
        <w:t xml:space="preserve"> Jahrgangsgruppen s</w:t>
      </w:r>
      <w:r w:rsidR="00C0796A" w:rsidRPr="00C0796A">
        <w:rPr>
          <w:rFonts w:asciiTheme="majorHAnsi" w:hAnsiTheme="majorHAnsi" w:cstheme="majorHAnsi"/>
          <w:sz w:val="26"/>
          <w:szCs w:val="26"/>
        </w:rPr>
        <w:t xml:space="preserve">tatt. </w:t>
      </w:r>
    </w:p>
    <w:p w:rsidR="00DD0780" w:rsidRPr="00C0796A" w:rsidRDefault="00DD0780">
      <w:pPr>
        <w:rPr>
          <w:rFonts w:asciiTheme="majorHAnsi" w:hAnsiTheme="majorHAnsi" w:cstheme="majorHAnsi"/>
          <w:sz w:val="26"/>
          <w:szCs w:val="26"/>
        </w:rPr>
      </w:pPr>
    </w:p>
    <w:p w:rsidR="00DD0780" w:rsidRPr="00C0796A" w:rsidRDefault="00CF52D2">
      <w:pPr>
        <w:rPr>
          <w:rFonts w:asciiTheme="majorHAnsi" w:hAnsiTheme="majorHAnsi" w:cstheme="majorHAnsi"/>
          <w:sz w:val="26"/>
          <w:szCs w:val="26"/>
        </w:rPr>
      </w:pPr>
      <w:r w:rsidRPr="00C0796A">
        <w:rPr>
          <w:rFonts w:asciiTheme="majorHAnsi" w:hAnsiTheme="majorHAnsi" w:cstheme="majorHAnsi"/>
          <w:sz w:val="26"/>
          <w:szCs w:val="26"/>
        </w:rPr>
        <w:t>Am 4. Oktober haben wir unseren pädagogi</w:t>
      </w:r>
      <w:r w:rsidR="00CB68D8">
        <w:rPr>
          <w:rFonts w:asciiTheme="majorHAnsi" w:hAnsiTheme="majorHAnsi" w:cstheme="majorHAnsi"/>
          <w:sz w:val="26"/>
          <w:szCs w:val="26"/>
        </w:rPr>
        <w:t xml:space="preserve">schen Tag. An diesem Tag haben Ihre Kinder </w:t>
      </w:r>
      <w:r w:rsidRPr="00C0796A">
        <w:rPr>
          <w:rFonts w:asciiTheme="majorHAnsi" w:hAnsiTheme="majorHAnsi" w:cstheme="majorHAnsi"/>
          <w:sz w:val="26"/>
          <w:szCs w:val="26"/>
        </w:rPr>
        <w:t>kein</w:t>
      </w:r>
      <w:r w:rsidR="00CB68D8">
        <w:rPr>
          <w:rFonts w:asciiTheme="majorHAnsi" w:hAnsiTheme="majorHAnsi" w:cstheme="majorHAnsi"/>
          <w:sz w:val="26"/>
          <w:szCs w:val="26"/>
        </w:rPr>
        <w:t xml:space="preserve">en Unterricht. </w:t>
      </w:r>
      <w:r w:rsidRPr="00C0796A">
        <w:rPr>
          <w:rFonts w:asciiTheme="majorHAnsi" w:hAnsiTheme="majorHAnsi" w:cstheme="majorHAnsi"/>
          <w:sz w:val="26"/>
          <w:szCs w:val="26"/>
        </w:rPr>
        <w:t>Kinder, deren Eltern keine Betreuung einrichten oder o</w:t>
      </w:r>
      <w:r w:rsidR="00CB68D8">
        <w:rPr>
          <w:rFonts w:asciiTheme="majorHAnsi" w:hAnsiTheme="majorHAnsi" w:cstheme="majorHAnsi"/>
          <w:sz w:val="26"/>
          <w:szCs w:val="26"/>
        </w:rPr>
        <w:t xml:space="preserve">rganisieren können, werden in der Schule </w:t>
      </w:r>
      <w:bookmarkStart w:id="0" w:name="_GoBack"/>
      <w:bookmarkEnd w:id="0"/>
      <w:r w:rsidR="00CB68D8">
        <w:rPr>
          <w:rFonts w:asciiTheme="majorHAnsi" w:hAnsiTheme="majorHAnsi" w:cstheme="majorHAnsi"/>
          <w:sz w:val="26"/>
          <w:szCs w:val="26"/>
        </w:rPr>
        <w:t xml:space="preserve">betreut. </w:t>
      </w:r>
      <w:r w:rsidRPr="00C0796A">
        <w:rPr>
          <w:rFonts w:asciiTheme="majorHAnsi" w:hAnsiTheme="majorHAnsi" w:cstheme="majorHAnsi"/>
          <w:sz w:val="26"/>
          <w:szCs w:val="26"/>
        </w:rPr>
        <w:t xml:space="preserve">Das entsprechende Formular für die Anmeldung bekommen Sie eine Woche vorher. </w:t>
      </w:r>
    </w:p>
    <w:p w:rsidR="00C0796A" w:rsidRPr="00C0796A" w:rsidRDefault="00C0796A">
      <w:pPr>
        <w:rPr>
          <w:rFonts w:asciiTheme="majorHAnsi" w:hAnsiTheme="majorHAnsi" w:cstheme="majorHAnsi"/>
          <w:sz w:val="26"/>
          <w:szCs w:val="26"/>
        </w:rPr>
      </w:pPr>
    </w:p>
    <w:p w:rsidR="00C0796A" w:rsidRPr="00C0796A" w:rsidRDefault="00C0796A">
      <w:pPr>
        <w:rPr>
          <w:rFonts w:asciiTheme="majorHAnsi" w:hAnsiTheme="majorHAnsi" w:cstheme="majorHAnsi"/>
          <w:sz w:val="26"/>
          <w:szCs w:val="26"/>
        </w:rPr>
      </w:pPr>
      <w:r w:rsidRPr="00C0796A">
        <w:rPr>
          <w:rFonts w:asciiTheme="majorHAnsi" w:hAnsiTheme="majorHAnsi" w:cstheme="majorHAnsi"/>
          <w:sz w:val="26"/>
          <w:szCs w:val="26"/>
        </w:rPr>
        <w:t>I</w:t>
      </w:r>
      <w:r w:rsidRPr="00C0796A">
        <w:rPr>
          <w:rFonts w:asciiTheme="majorHAnsi" w:hAnsiTheme="majorHAnsi" w:cstheme="majorHAnsi"/>
          <w:b/>
          <w:sz w:val="26"/>
          <w:szCs w:val="26"/>
        </w:rPr>
        <w:t>ch möchte noch einmal daran erinnern, dass Personen der Zutritt zu Schulen untersagt ist, wenn sie selbst</w:t>
      </w:r>
      <w:r w:rsidRPr="00C0796A">
        <w:rPr>
          <w:rFonts w:asciiTheme="majorHAnsi" w:hAnsiTheme="majorHAnsi" w:cstheme="majorHAnsi"/>
          <w:b/>
          <w:sz w:val="26"/>
          <w:szCs w:val="26"/>
          <w:u w:val="single"/>
        </w:rPr>
        <w:t xml:space="preserve"> oder  Angehörige des gleichen Hausstandes </w:t>
      </w:r>
      <w:r w:rsidRPr="00C0796A">
        <w:rPr>
          <w:rFonts w:asciiTheme="majorHAnsi" w:hAnsiTheme="majorHAnsi" w:cstheme="majorHAnsi"/>
          <w:b/>
          <w:sz w:val="26"/>
          <w:szCs w:val="26"/>
        </w:rPr>
        <w:t>Krankheitssymptome für COVID-19, insbesondere Fieber, trockener Husten, Verlust des Geschmacks- und Geruchssinns aufweisen</w:t>
      </w:r>
      <w:r w:rsidRPr="00C0796A">
        <w:rPr>
          <w:rFonts w:asciiTheme="majorHAnsi" w:hAnsiTheme="majorHAnsi" w:cstheme="majorHAnsi"/>
          <w:sz w:val="26"/>
          <w:szCs w:val="26"/>
        </w:rPr>
        <w:t>.</w:t>
      </w:r>
    </w:p>
    <w:p w:rsidR="00C0796A" w:rsidRPr="00C0796A" w:rsidRDefault="00C0796A">
      <w:pPr>
        <w:rPr>
          <w:rFonts w:asciiTheme="majorHAnsi" w:hAnsiTheme="majorHAnsi" w:cstheme="majorHAnsi"/>
          <w:sz w:val="26"/>
          <w:szCs w:val="26"/>
        </w:rPr>
      </w:pPr>
    </w:p>
    <w:p w:rsidR="00CF52D2" w:rsidRPr="00C0796A" w:rsidRDefault="00CF52D2">
      <w:pPr>
        <w:rPr>
          <w:rFonts w:asciiTheme="majorHAnsi" w:hAnsiTheme="majorHAnsi" w:cstheme="majorHAnsi"/>
          <w:sz w:val="26"/>
          <w:szCs w:val="26"/>
        </w:rPr>
      </w:pPr>
      <w:r w:rsidRPr="00C0796A">
        <w:rPr>
          <w:rFonts w:asciiTheme="majorHAnsi" w:hAnsiTheme="majorHAnsi" w:cstheme="majorHAnsi"/>
          <w:sz w:val="26"/>
          <w:szCs w:val="26"/>
        </w:rPr>
        <w:t>Ich wünsche Ihnen eine schöne Woche,</w:t>
      </w:r>
    </w:p>
    <w:p w:rsidR="00CF52D2" w:rsidRPr="00C0796A" w:rsidRDefault="00CF52D2">
      <w:pPr>
        <w:rPr>
          <w:rFonts w:asciiTheme="majorHAnsi" w:hAnsiTheme="majorHAnsi" w:cstheme="majorHAnsi"/>
          <w:sz w:val="26"/>
          <w:szCs w:val="26"/>
        </w:rPr>
      </w:pPr>
    </w:p>
    <w:p w:rsidR="00CF52D2" w:rsidRPr="00C0796A" w:rsidRDefault="00CF52D2">
      <w:pPr>
        <w:rPr>
          <w:rFonts w:asciiTheme="majorHAnsi" w:hAnsiTheme="majorHAnsi" w:cstheme="majorHAnsi"/>
          <w:sz w:val="26"/>
          <w:szCs w:val="26"/>
        </w:rPr>
      </w:pPr>
      <w:r w:rsidRPr="00C0796A">
        <w:rPr>
          <w:rFonts w:asciiTheme="majorHAnsi" w:hAnsiTheme="majorHAnsi" w:cstheme="majorHAnsi"/>
          <w:sz w:val="26"/>
          <w:szCs w:val="26"/>
        </w:rPr>
        <w:t>herzliche Grüße</w:t>
      </w:r>
    </w:p>
    <w:p w:rsidR="00C0796A" w:rsidRDefault="00C0796A">
      <w:pPr>
        <w:rPr>
          <w:rFonts w:asciiTheme="majorHAnsi" w:hAnsiTheme="majorHAnsi" w:cstheme="majorHAnsi"/>
          <w:sz w:val="26"/>
          <w:szCs w:val="26"/>
        </w:rPr>
      </w:pPr>
    </w:p>
    <w:p w:rsidR="000D3328" w:rsidRDefault="000D3328">
      <w:pPr>
        <w:rPr>
          <w:rFonts w:asciiTheme="majorHAnsi" w:hAnsiTheme="majorHAnsi" w:cstheme="majorHAnsi"/>
          <w:sz w:val="26"/>
          <w:szCs w:val="26"/>
        </w:rPr>
      </w:pPr>
    </w:p>
    <w:p w:rsidR="000D3328" w:rsidRPr="00C0796A" w:rsidRDefault="000D3328">
      <w:pPr>
        <w:rPr>
          <w:rFonts w:asciiTheme="majorHAnsi" w:hAnsiTheme="majorHAnsi" w:cstheme="majorHAnsi"/>
          <w:sz w:val="26"/>
          <w:szCs w:val="26"/>
        </w:rPr>
      </w:pPr>
    </w:p>
    <w:p w:rsidR="00CF52D2" w:rsidRPr="00C0796A" w:rsidRDefault="00CF52D2">
      <w:pPr>
        <w:rPr>
          <w:rFonts w:asciiTheme="majorHAnsi" w:hAnsiTheme="majorHAnsi" w:cstheme="majorHAnsi"/>
          <w:sz w:val="26"/>
          <w:szCs w:val="26"/>
        </w:rPr>
      </w:pPr>
      <w:r w:rsidRPr="00C0796A">
        <w:rPr>
          <w:rFonts w:asciiTheme="majorHAnsi" w:hAnsiTheme="majorHAnsi" w:cstheme="majorHAnsi"/>
          <w:sz w:val="26"/>
          <w:szCs w:val="26"/>
        </w:rPr>
        <w:t>Petra Otte</w:t>
      </w:r>
    </w:p>
    <w:sectPr w:rsidR="00CF52D2" w:rsidRPr="00C079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D"/>
    <w:rsid w:val="000036EC"/>
    <w:rsid w:val="000172A7"/>
    <w:rsid w:val="00094E6D"/>
    <w:rsid w:val="000D3328"/>
    <w:rsid w:val="00166191"/>
    <w:rsid w:val="00172E75"/>
    <w:rsid w:val="001E7A04"/>
    <w:rsid w:val="00277BF8"/>
    <w:rsid w:val="002809E3"/>
    <w:rsid w:val="00432818"/>
    <w:rsid w:val="00476243"/>
    <w:rsid w:val="00517CB1"/>
    <w:rsid w:val="00596018"/>
    <w:rsid w:val="00620755"/>
    <w:rsid w:val="00632C0A"/>
    <w:rsid w:val="006C3B04"/>
    <w:rsid w:val="00714AC7"/>
    <w:rsid w:val="007841ED"/>
    <w:rsid w:val="00A30E59"/>
    <w:rsid w:val="00B9601A"/>
    <w:rsid w:val="00C0796A"/>
    <w:rsid w:val="00C742B6"/>
    <w:rsid w:val="00CB68D8"/>
    <w:rsid w:val="00CF52D2"/>
    <w:rsid w:val="00D52AC3"/>
    <w:rsid w:val="00DD0780"/>
    <w:rsid w:val="00DF6EF8"/>
    <w:rsid w:val="00F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9C96"/>
  <w15:chartTrackingRefBased/>
  <w15:docId w15:val="{372750F4-7686-4E7E-AE5F-E88B60A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94E6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94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4E6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7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75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efkasten@schloss-schule-graefenhaus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6</cp:revision>
  <cp:lastPrinted>2021-09-06T06:38:00Z</cp:lastPrinted>
  <dcterms:created xsi:type="dcterms:W3CDTF">2021-09-03T15:22:00Z</dcterms:created>
  <dcterms:modified xsi:type="dcterms:W3CDTF">2021-09-06T06:38:00Z</dcterms:modified>
</cp:coreProperties>
</file>